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94D" w:rsidRPr="00D20558" w:rsidRDefault="00D20558" w:rsidP="00D20558">
      <w:pPr>
        <w:pStyle w:val="Intestazione"/>
        <w:jc w:val="center"/>
        <w:rPr>
          <w:rFonts w:ascii="Arial" w:hAnsi="Arial" w:cs="Arial"/>
          <w:b/>
          <w:smallCaps/>
          <w:szCs w:val="24"/>
        </w:rPr>
      </w:pPr>
      <w:r w:rsidRPr="00D20558">
        <w:rPr>
          <w:rFonts w:ascii="Arial" w:hAnsi="Arial" w:cs="Arial"/>
          <w:b/>
          <w:smallCaps/>
          <w:szCs w:val="24"/>
          <w:u w:val="single"/>
        </w:rPr>
        <w:t xml:space="preserve">dichiarazione di </w:t>
      </w:r>
      <w:proofErr w:type="spellStart"/>
      <w:r w:rsidRPr="00D20558">
        <w:rPr>
          <w:rFonts w:ascii="Arial" w:hAnsi="Arial" w:cs="Arial"/>
          <w:b/>
          <w:smallCaps/>
          <w:szCs w:val="24"/>
          <w:u w:val="single"/>
        </w:rPr>
        <w:t>veridicita’</w:t>
      </w:r>
      <w:proofErr w:type="spellEnd"/>
      <w:r w:rsidRPr="00D20558">
        <w:rPr>
          <w:rFonts w:ascii="Arial" w:hAnsi="Arial" w:cs="Arial"/>
          <w:b/>
          <w:smallCaps/>
          <w:szCs w:val="24"/>
          <w:u w:val="single"/>
        </w:rPr>
        <w:t xml:space="preserve"> delle informazioni presenti nel cv</w:t>
      </w:r>
    </w:p>
    <w:p w:rsidR="0075494D" w:rsidRPr="00D20558" w:rsidRDefault="0075494D" w:rsidP="0075494D">
      <w:pPr>
        <w:pStyle w:val="Intestazione"/>
        <w:jc w:val="center"/>
        <w:rPr>
          <w:rFonts w:ascii="Arial" w:hAnsi="Arial" w:cs="Arial"/>
          <w:b/>
          <w:smallCaps/>
          <w:color w:val="FF0000"/>
          <w:szCs w:val="24"/>
        </w:rPr>
      </w:pPr>
    </w:p>
    <w:p w:rsidR="0075494D" w:rsidRPr="00D20558" w:rsidRDefault="0075494D" w:rsidP="0075494D">
      <w:pPr>
        <w:pStyle w:val="Intestazione"/>
        <w:rPr>
          <w:rFonts w:ascii="Arial" w:hAnsi="Arial" w:cs="Arial"/>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tblBorders>
        <w:tblCellMar>
          <w:left w:w="70" w:type="dxa"/>
          <w:right w:w="70" w:type="dxa"/>
        </w:tblCellMar>
        <w:tblLook w:val="0000" w:firstRow="0" w:lastRow="0" w:firstColumn="0" w:lastColumn="0" w:noHBand="0" w:noVBand="0"/>
      </w:tblPr>
      <w:tblGrid>
        <w:gridCol w:w="4729"/>
        <w:gridCol w:w="4899"/>
      </w:tblGrid>
      <w:tr w:rsidR="0075494D" w:rsidRPr="00D20558" w:rsidTr="000212B3">
        <w:trPr>
          <w:trHeight w:val="510"/>
        </w:trPr>
        <w:tc>
          <w:tcPr>
            <w:tcW w:w="0" w:type="auto"/>
            <w:gridSpan w:val="2"/>
            <w:vAlign w:val="bottom"/>
          </w:tcPr>
          <w:p w:rsidR="0075494D" w:rsidRPr="00D20558" w:rsidRDefault="0075494D" w:rsidP="000212B3">
            <w:pPr>
              <w:tabs>
                <w:tab w:val="left" w:pos="7965"/>
              </w:tabs>
              <w:spacing w:before="40" w:after="40"/>
              <w:jc w:val="center"/>
              <w:rPr>
                <w:rFonts w:ascii="Arial" w:hAnsi="Arial" w:cs="Arial"/>
                <w:szCs w:val="24"/>
              </w:rPr>
            </w:pPr>
            <w:r w:rsidRPr="00D20558">
              <w:rPr>
                <w:rFonts w:ascii="Arial" w:hAnsi="Arial" w:cs="Arial"/>
                <w:szCs w:val="24"/>
              </w:rPr>
              <w:t>Dichiarazione sostitutiva di certificazioni/dell’atto di notorietà</w:t>
            </w:r>
          </w:p>
          <w:p w:rsidR="0075494D" w:rsidRPr="00D20558" w:rsidRDefault="0075494D" w:rsidP="000212B3">
            <w:pPr>
              <w:tabs>
                <w:tab w:val="left" w:pos="7965"/>
              </w:tabs>
              <w:spacing w:before="40" w:after="40"/>
              <w:jc w:val="center"/>
              <w:rPr>
                <w:rFonts w:ascii="Arial" w:hAnsi="Arial" w:cs="Arial"/>
                <w:szCs w:val="24"/>
              </w:rPr>
            </w:pPr>
            <w:r w:rsidRPr="00D20558">
              <w:rPr>
                <w:rFonts w:ascii="Arial" w:hAnsi="Arial" w:cs="Arial"/>
                <w:szCs w:val="24"/>
              </w:rPr>
              <w:t>(Artt. 46 e 47 del D.P.R. 28 dicembre 2000, n. 445)</w:t>
            </w:r>
          </w:p>
        </w:tc>
      </w:tr>
      <w:tr w:rsidR="0075494D" w:rsidRPr="00D20558" w:rsidTr="000212B3">
        <w:trPr>
          <w:trHeight w:val="510"/>
        </w:trPr>
        <w:tc>
          <w:tcPr>
            <w:tcW w:w="0" w:type="auto"/>
            <w:gridSpan w:val="2"/>
            <w:vAlign w:val="bottom"/>
          </w:tcPr>
          <w:p w:rsidR="0075494D" w:rsidRPr="00D20558" w:rsidRDefault="0075494D" w:rsidP="000212B3">
            <w:pPr>
              <w:tabs>
                <w:tab w:val="left" w:pos="7965"/>
              </w:tabs>
              <w:jc w:val="both"/>
              <w:rPr>
                <w:rFonts w:ascii="Arial" w:hAnsi="Arial" w:cs="Arial"/>
                <w:szCs w:val="24"/>
              </w:rPr>
            </w:pPr>
            <w:r w:rsidRPr="00D20558">
              <w:rPr>
                <w:rFonts w:ascii="Arial" w:hAnsi="Arial" w:cs="Arial"/>
                <w:szCs w:val="24"/>
              </w:rPr>
              <w:t>Il/La sottoscritto/a</w:t>
            </w:r>
            <w:r w:rsidRPr="00D20558">
              <w:rPr>
                <w:rFonts w:ascii="Arial" w:hAnsi="Arial" w:cs="Arial"/>
                <w:szCs w:val="24"/>
              </w:rPr>
              <w:tab/>
            </w:r>
          </w:p>
        </w:tc>
      </w:tr>
      <w:tr w:rsidR="0075494D" w:rsidRPr="00D20558" w:rsidTr="000212B3">
        <w:trPr>
          <w:trHeight w:val="510"/>
        </w:trPr>
        <w:tc>
          <w:tcPr>
            <w:tcW w:w="0" w:type="auto"/>
            <w:gridSpan w:val="2"/>
            <w:vAlign w:val="bottom"/>
          </w:tcPr>
          <w:p w:rsidR="0075494D" w:rsidRPr="00D20558" w:rsidRDefault="0075494D" w:rsidP="000212B3">
            <w:pPr>
              <w:jc w:val="both"/>
              <w:rPr>
                <w:rFonts w:ascii="Arial" w:hAnsi="Arial" w:cs="Arial"/>
                <w:szCs w:val="24"/>
              </w:rPr>
            </w:pPr>
            <w:r w:rsidRPr="00D20558">
              <w:rPr>
                <w:rFonts w:ascii="Arial" w:hAnsi="Arial" w:cs="Arial"/>
                <w:szCs w:val="24"/>
              </w:rPr>
              <w:t xml:space="preserve">nato/a </w:t>
            </w:r>
            <w:proofErr w:type="spellStart"/>
            <w:r w:rsidRPr="00D20558">
              <w:rPr>
                <w:rFonts w:ascii="Arial" w:hAnsi="Arial" w:cs="Arial"/>
                <w:szCs w:val="24"/>
              </w:rPr>
              <w:t>a</w:t>
            </w:r>
            <w:proofErr w:type="spellEnd"/>
            <w:r w:rsidRPr="00D20558">
              <w:rPr>
                <w:rFonts w:ascii="Arial" w:hAnsi="Arial" w:cs="Arial"/>
                <w:szCs w:val="24"/>
              </w:rPr>
              <w:t xml:space="preserve"> </w:t>
            </w:r>
            <w:r w:rsidRPr="00D20558">
              <w:rPr>
                <w:rFonts w:ascii="Arial" w:hAnsi="Arial" w:cs="Arial"/>
                <w:szCs w:val="24"/>
              </w:rPr>
              <w:tab/>
            </w:r>
            <w:r w:rsidRPr="00D20558">
              <w:rPr>
                <w:rFonts w:ascii="Arial" w:hAnsi="Arial" w:cs="Arial"/>
                <w:szCs w:val="24"/>
              </w:rPr>
              <w:tab/>
            </w:r>
            <w:r w:rsidRPr="00D20558">
              <w:rPr>
                <w:rFonts w:ascii="Arial" w:hAnsi="Arial" w:cs="Arial"/>
                <w:szCs w:val="24"/>
              </w:rPr>
              <w:tab/>
            </w:r>
            <w:r w:rsidRPr="00D20558">
              <w:rPr>
                <w:rFonts w:ascii="Arial" w:hAnsi="Arial" w:cs="Arial"/>
                <w:szCs w:val="24"/>
              </w:rPr>
              <w:tab/>
            </w:r>
            <w:r w:rsidRPr="00D20558">
              <w:rPr>
                <w:rFonts w:ascii="Arial" w:hAnsi="Arial" w:cs="Arial"/>
                <w:szCs w:val="24"/>
              </w:rPr>
              <w:tab/>
            </w:r>
            <w:r w:rsidRPr="00D20558">
              <w:rPr>
                <w:rFonts w:ascii="Arial" w:hAnsi="Arial" w:cs="Arial"/>
                <w:szCs w:val="24"/>
              </w:rPr>
              <w:tab/>
              <w:t xml:space="preserve"> (Prov.       </w:t>
            </w:r>
            <w:proofErr w:type="gramStart"/>
            <w:r w:rsidRPr="00D20558">
              <w:rPr>
                <w:rFonts w:ascii="Arial" w:hAnsi="Arial" w:cs="Arial"/>
                <w:szCs w:val="24"/>
              </w:rPr>
              <w:t xml:space="preserve">  )</w:t>
            </w:r>
            <w:proofErr w:type="gramEnd"/>
            <w:r w:rsidRPr="00D20558">
              <w:rPr>
                <w:rFonts w:ascii="Arial" w:hAnsi="Arial" w:cs="Arial"/>
                <w:szCs w:val="24"/>
              </w:rPr>
              <w:t xml:space="preserve">   </w:t>
            </w:r>
            <w:r w:rsidRPr="00D20558">
              <w:rPr>
                <w:rFonts w:ascii="Arial" w:hAnsi="Arial" w:cs="Arial"/>
                <w:szCs w:val="24"/>
              </w:rPr>
              <w:tab/>
              <w:t xml:space="preserve">il  </w:t>
            </w:r>
          </w:p>
        </w:tc>
      </w:tr>
      <w:tr w:rsidR="0075494D" w:rsidRPr="00D20558" w:rsidTr="000212B3">
        <w:trPr>
          <w:trHeight w:val="510"/>
        </w:trPr>
        <w:tc>
          <w:tcPr>
            <w:tcW w:w="0" w:type="auto"/>
            <w:gridSpan w:val="2"/>
            <w:vAlign w:val="bottom"/>
          </w:tcPr>
          <w:p w:rsidR="0075494D" w:rsidRPr="00D20558" w:rsidRDefault="0075494D" w:rsidP="000212B3">
            <w:pPr>
              <w:tabs>
                <w:tab w:val="left" w:pos="4962"/>
                <w:tab w:val="left" w:pos="9356"/>
              </w:tabs>
              <w:jc w:val="both"/>
              <w:rPr>
                <w:rFonts w:ascii="Arial" w:hAnsi="Arial" w:cs="Arial"/>
                <w:szCs w:val="24"/>
              </w:rPr>
            </w:pPr>
            <w:r w:rsidRPr="00D20558">
              <w:rPr>
                <w:rFonts w:ascii="Arial" w:hAnsi="Arial" w:cs="Arial"/>
                <w:szCs w:val="24"/>
              </w:rPr>
              <w:t xml:space="preserve">residente in                                                                  Via                                                n.                  </w:t>
            </w:r>
          </w:p>
        </w:tc>
      </w:tr>
      <w:tr w:rsidR="0075494D" w:rsidRPr="00D20558" w:rsidTr="000212B3">
        <w:trPr>
          <w:trHeight w:val="510"/>
        </w:trPr>
        <w:tc>
          <w:tcPr>
            <w:tcW w:w="0" w:type="auto"/>
            <w:gridSpan w:val="2"/>
            <w:vAlign w:val="bottom"/>
          </w:tcPr>
          <w:p w:rsidR="0075494D" w:rsidRPr="00D20558" w:rsidRDefault="0075494D" w:rsidP="000212B3">
            <w:pPr>
              <w:tabs>
                <w:tab w:val="left" w:pos="4962"/>
                <w:tab w:val="left" w:pos="9356"/>
              </w:tabs>
              <w:jc w:val="both"/>
              <w:rPr>
                <w:rFonts w:ascii="Arial" w:hAnsi="Arial" w:cs="Arial"/>
                <w:szCs w:val="24"/>
              </w:rPr>
            </w:pPr>
            <w:r w:rsidRPr="00D20558">
              <w:rPr>
                <w:rFonts w:ascii="Arial" w:hAnsi="Arial" w:cs="Arial"/>
                <w:szCs w:val="24"/>
              </w:rPr>
              <w:t xml:space="preserve">e domiciliato/a in                                                                  Via                                                n.                  </w:t>
            </w:r>
          </w:p>
        </w:tc>
      </w:tr>
      <w:tr w:rsidR="0075494D" w:rsidRPr="00D20558" w:rsidTr="000212B3">
        <w:trPr>
          <w:trHeight w:val="510"/>
        </w:trPr>
        <w:tc>
          <w:tcPr>
            <w:tcW w:w="0" w:type="auto"/>
            <w:gridSpan w:val="2"/>
            <w:vAlign w:val="bottom"/>
          </w:tcPr>
          <w:p w:rsidR="0075494D" w:rsidRPr="00D20558" w:rsidRDefault="0075494D" w:rsidP="000212B3">
            <w:pPr>
              <w:tabs>
                <w:tab w:val="left" w:pos="4962"/>
                <w:tab w:val="left" w:pos="9356"/>
              </w:tabs>
              <w:jc w:val="both"/>
              <w:rPr>
                <w:rFonts w:ascii="Arial" w:hAnsi="Arial" w:cs="Arial"/>
                <w:szCs w:val="24"/>
              </w:rPr>
            </w:pPr>
            <w:r w:rsidRPr="00D20558">
              <w:rPr>
                <w:rFonts w:ascii="Arial" w:hAnsi="Arial" w:cs="Arial"/>
                <w:szCs w:val="24"/>
              </w:rPr>
              <w:t>Telefono</w:t>
            </w:r>
          </w:p>
        </w:tc>
      </w:tr>
      <w:tr w:rsidR="0075494D" w:rsidRPr="00D20558" w:rsidTr="000212B3">
        <w:trPr>
          <w:trHeight w:val="454"/>
        </w:trPr>
        <w:tc>
          <w:tcPr>
            <w:tcW w:w="0" w:type="auto"/>
            <w:gridSpan w:val="2"/>
            <w:vAlign w:val="bottom"/>
          </w:tcPr>
          <w:p w:rsidR="0075494D" w:rsidRPr="00D20558" w:rsidRDefault="0075494D" w:rsidP="000212B3">
            <w:pPr>
              <w:pStyle w:val="Corpodeltesto2"/>
              <w:spacing w:before="240" w:line="288" w:lineRule="auto"/>
              <w:jc w:val="both"/>
              <w:rPr>
                <w:rFonts w:ascii="Arial" w:hAnsi="Arial" w:cs="Arial"/>
                <w:szCs w:val="24"/>
              </w:rPr>
            </w:pPr>
            <w:r w:rsidRPr="00D20558">
              <w:rPr>
                <w:rFonts w:ascii="Arial" w:hAnsi="Arial" w:cs="Arial"/>
                <w:szCs w:val="24"/>
              </w:rPr>
              <w:t>a conoscenza di quanto prescritto dall’art. 76 del D.P.R. 28 dicembre 2000 n. 445, sulla responsabilità penale cui può andare incontro in caso di falsità in atti e di dichiarazioni mendaci, nonché di quanto prescritto dall’art. 75 del D.P.R. 28 dicembre 2000 n. 445, sulla decadenza dai benefici eventualmente conseguenti al provvedimento emanato sulla base di dichiarazioni non veritiere, ai sensi e per gli effetti del citato D.P.R. n. 445/2000 e sotto la propria personale responsabilità:</w:t>
            </w:r>
          </w:p>
          <w:p w:rsidR="0075494D" w:rsidRPr="00D20558" w:rsidRDefault="0075494D" w:rsidP="000212B3">
            <w:pPr>
              <w:tabs>
                <w:tab w:val="left" w:pos="7965"/>
              </w:tabs>
              <w:spacing w:before="40" w:after="40"/>
              <w:jc w:val="center"/>
              <w:rPr>
                <w:rFonts w:ascii="Arial" w:hAnsi="Arial" w:cs="Arial"/>
                <w:szCs w:val="24"/>
              </w:rPr>
            </w:pPr>
            <w:r w:rsidRPr="00D20558">
              <w:rPr>
                <w:rFonts w:ascii="Arial" w:hAnsi="Arial" w:cs="Arial"/>
                <w:szCs w:val="24"/>
              </w:rPr>
              <w:t>D I C H I A R A</w:t>
            </w:r>
          </w:p>
          <w:p w:rsidR="0075494D" w:rsidRPr="00D20558" w:rsidRDefault="0075494D" w:rsidP="000212B3">
            <w:pPr>
              <w:tabs>
                <w:tab w:val="left" w:pos="7965"/>
              </w:tabs>
              <w:spacing w:before="40" w:after="40"/>
              <w:jc w:val="center"/>
              <w:rPr>
                <w:rFonts w:ascii="Arial" w:hAnsi="Arial" w:cs="Arial"/>
                <w:szCs w:val="24"/>
              </w:rPr>
            </w:pPr>
          </w:p>
          <w:p w:rsidR="0075494D" w:rsidRPr="00D20558" w:rsidRDefault="0075494D" w:rsidP="000212B3">
            <w:pPr>
              <w:jc w:val="both"/>
              <w:rPr>
                <w:rFonts w:ascii="Arial" w:hAnsi="Arial" w:cs="Arial"/>
                <w:szCs w:val="24"/>
              </w:rPr>
            </w:pPr>
            <w:r w:rsidRPr="00D20558">
              <w:rPr>
                <w:rFonts w:ascii="Arial" w:hAnsi="Arial" w:cs="Arial"/>
                <w:szCs w:val="24"/>
              </w:rPr>
              <w:t>che tutte le informazioni contenute nel proprio curriculum vitae sono veritiere.</w:t>
            </w:r>
          </w:p>
          <w:p w:rsidR="0075494D" w:rsidRPr="00D20558" w:rsidRDefault="0075494D" w:rsidP="000212B3">
            <w:pPr>
              <w:tabs>
                <w:tab w:val="left" w:pos="4962"/>
                <w:tab w:val="left" w:pos="9356"/>
              </w:tabs>
              <w:jc w:val="both"/>
              <w:rPr>
                <w:rFonts w:ascii="Arial" w:hAnsi="Arial" w:cs="Arial"/>
                <w:szCs w:val="24"/>
              </w:rPr>
            </w:pPr>
          </w:p>
        </w:tc>
      </w:tr>
      <w:tr w:rsidR="0075494D" w:rsidRPr="00D20558" w:rsidTr="000212B3">
        <w:trPr>
          <w:trHeight w:val="454"/>
        </w:trPr>
        <w:tc>
          <w:tcPr>
            <w:tcW w:w="5350" w:type="dxa"/>
            <w:tcBorders>
              <w:right w:val="dotted" w:sz="4" w:space="0" w:color="auto"/>
            </w:tcBorders>
            <w:vAlign w:val="bottom"/>
          </w:tcPr>
          <w:p w:rsidR="0075494D" w:rsidRPr="00D20558" w:rsidRDefault="0075494D" w:rsidP="000212B3">
            <w:pPr>
              <w:suppressAutoHyphens/>
              <w:spacing w:before="60" w:line="360" w:lineRule="auto"/>
              <w:jc w:val="both"/>
              <w:rPr>
                <w:rFonts w:ascii="Arial" w:hAnsi="Arial" w:cs="Arial"/>
                <w:szCs w:val="24"/>
              </w:rPr>
            </w:pPr>
            <w:r w:rsidRPr="00D20558">
              <w:rPr>
                <w:rFonts w:ascii="Arial" w:hAnsi="Arial" w:cs="Arial"/>
                <w:szCs w:val="24"/>
              </w:rPr>
              <w:t>Letto, confermato e sottoscritto.</w:t>
            </w:r>
          </w:p>
          <w:p w:rsidR="0075494D" w:rsidRPr="00D20558" w:rsidRDefault="0075494D" w:rsidP="000212B3">
            <w:pPr>
              <w:pStyle w:val="Corpodeltesto2"/>
              <w:spacing w:before="240" w:line="288" w:lineRule="auto"/>
              <w:jc w:val="both"/>
              <w:rPr>
                <w:rFonts w:ascii="Arial" w:hAnsi="Arial" w:cs="Arial"/>
                <w:szCs w:val="24"/>
              </w:rPr>
            </w:pPr>
            <w:r w:rsidRPr="00D20558">
              <w:rPr>
                <w:rFonts w:ascii="Arial" w:hAnsi="Arial" w:cs="Arial"/>
                <w:szCs w:val="24"/>
              </w:rPr>
              <w:t>......................................................, lì ..........................</w:t>
            </w:r>
          </w:p>
        </w:tc>
        <w:tc>
          <w:tcPr>
            <w:tcW w:w="4428" w:type="dxa"/>
            <w:tcBorders>
              <w:left w:val="dotted" w:sz="4" w:space="0" w:color="auto"/>
            </w:tcBorders>
            <w:vAlign w:val="bottom"/>
          </w:tcPr>
          <w:p w:rsidR="0075494D" w:rsidRPr="00D20558" w:rsidRDefault="0075494D" w:rsidP="000212B3">
            <w:pPr>
              <w:suppressAutoHyphens/>
              <w:spacing w:line="360" w:lineRule="auto"/>
              <w:jc w:val="center"/>
              <w:rPr>
                <w:rFonts w:ascii="Arial" w:hAnsi="Arial" w:cs="Arial"/>
                <w:smallCaps/>
                <w:szCs w:val="24"/>
              </w:rPr>
            </w:pPr>
            <w:r w:rsidRPr="00D20558">
              <w:rPr>
                <w:rFonts w:ascii="Arial" w:hAnsi="Arial" w:cs="Arial"/>
                <w:smallCaps/>
                <w:szCs w:val="24"/>
              </w:rPr>
              <w:t>il/la dichiarante</w:t>
            </w:r>
          </w:p>
          <w:p w:rsidR="0075494D" w:rsidRPr="00D20558" w:rsidRDefault="0075494D" w:rsidP="000212B3">
            <w:pPr>
              <w:pStyle w:val="Corpodeltesto2"/>
              <w:spacing w:before="240" w:line="288" w:lineRule="auto"/>
              <w:jc w:val="both"/>
              <w:rPr>
                <w:rFonts w:ascii="Arial" w:hAnsi="Arial" w:cs="Arial"/>
                <w:szCs w:val="24"/>
              </w:rPr>
            </w:pPr>
            <w:r w:rsidRPr="00D20558">
              <w:rPr>
                <w:rFonts w:ascii="Arial" w:hAnsi="Arial" w:cs="Arial"/>
                <w:szCs w:val="24"/>
              </w:rPr>
              <w:t>.............................................................</w:t>
            </w:r>
          </w:p>
        </w:tc>
      </w:tr>
    </w:tbl>
    <w:p w:rsidR="00FB042C" w:rsidRDefault="00FB042C"/>
    <w:sectPr w:rsidR="00FB042C" w:rsidSect="006C194D">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94D"/>
    <w:rsid w:val="002D69FC"/>
    <w:rsid w:val="004658DE"/>
    <w:rsid w:val="006C194D"/>
    <w:rsid w:val="0075494D"/>
    <w:rsid w:val="00D20558"/>
    <w:rsid w:val="00FB04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87D2D"/>
  <w15:chartTrackingRefBased/>
  <w15:docId w15:val="{D648FD9E-680A-48A7-8CEC-29AA0DC1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494D"/>
    <w:pPr>
      <w:spacing w:after="0" w:line="240" w:lineRule="auto"/>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5494D"/>
    <w:pPr>
      <w:tabs>
        <w:tab w:val="center" w:pos="4819"/>
        <w:tab w:val="right" w:pos="9638"/>
      </w:tabs>
    </w:pPr>
  </w:style>
  <w:style w:type="character" w:customStyle="1" w:styleId="IntestazioneCarattere">
    <w:name w:val="Intestazione Carattere"/>
    <w:basedOn w:val="Carpredefinitoparagrafo"/>
    <w:link w:val="Intestazione"/>
    <w:uiPriority w:val="99"/>
    <w:rsid w:val="0075494D"/>
    <w:rPr>
      <w:rFonts w:ascii="Times New Roman" w:eastAsia="Times New Roman" w:hAnsi="Times New Roman" w:cs="Times New Roman"/>
      <w:sz w:val="24"/>
      <w:szCs w:val="20"/>
      <w:lang w:eastAsia="it-IT"/>
    </w:rPr>
  </w:style>
  <w:style w:type="paragraph" w:styleId="Corpodeltesto2">
    <w:name w:val="Body Text 2"/>
    <w:basedOn w:val="Normale"/>
    <w:link w:val="Corpodeltesto2Carattere"/>
    <w:uiPriority w:val="99"/>
    <w:rsid w:val="0075494D"/>
    <w:pPr>
      <w:spacing w:after="120" w:line="480" w:lineRule="auto"/>
    </w:pPr>
  </w:style>
  <w:style w:type="character" w:customStyle="1" w:styleId="Corpodeltesto2Carattere">
    <w:name w:val="Corpo del testo 2 Carattere"/>
    <w:basedOn w:val="Carpredefinitoparagrafo"/>
    <w:link w:val="Corpodeltesto2"/>
    <w:uiPriority w:val="99"/>
    <w:rsid w:val="0075494D"/>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Words>
  <Characters>1160</Characters>
  <Application>Microsoft Office Word</Application>
  <DocSecurity>0</DocSecurity>
  <Lines>9</Lines>
  <Paragraphs>2</Paragraphs>
  <ScaleCrop>false</ScaleCrop>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Gnisci</dc:creator>
  <cp:keywords/>
  <dc:description/>
  <cp:lastModifiedBy>Antonio Memoli</cp:lastModifiedBy>
  <cp:revision>1</cp:revision>
  <dcterms:created xsi:type="dcterms:W3CDTF">2023-05-10T14:58:00Z</dcterms:created>
  <dcterms:modified xsi:type="dcterms:W3CDTF">2023-05-10T14:58:00Z</dcterms:modified>
</cp:coreProperties>
</file>