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3D91" w14:textId="16CE30E0" w:rsidR="004C371A" w:rsidRPr="004C371A" w:rsidRDefault="00B8263E" w:rsidP="004C371A">
      <w:pPr>
        <w:jc w:val="right"/>
      </w:pPr>
      <w:proofErr w:type="spellStart"/>
      <w:r>
        <w:t>Dear</w:t>
      </w:r>
      <w:proofErr w:type="spellEnd"/>
      <w:r w:rsidR="004C371A" w:rsidRPr="00AA44A8">
        <w:rPr>
          <w:b/>
          <w:bCs/>
        </w:rPr>
        <w:t xml:space="preserve"> </w:t>
      </w:r>
      <w:r w:rsidR="00AA44A8" w:rsidRPr="00AA44A8">
        <w:rPr>
          <w:b/>
          <w:bCs/>
        </w:rPr>
        <w:t>EPPI</w:t>
      </w:r>
    </w:p>
    <w:p w14:paraId="13C69A5F" w14:textId="5BA8F0BD" w:rsidR="00C4671B" w:rsidRDefault="00C4671B" w:rsidP="004C371A">
      <w:pPr>
        <w:jc w:val="right"/>
      </w:pPr>
      <w:r w:rsidRPr="00C4671B">
        <w:t>Via Giovanni Battista Morgagni, 30e/</w:t>
      </w:r>
      <w:r w:rsidR="00B8263E">
        <w:t>building</w:t>
      </w:r>
      <w:r w:rsidRPr="00C4671B">
        <w:t xml:space="preserve"> C</w:t>
      </w:r>
    </w:p>
    <w:p w14:paraId="049987A1" w14:textId="19C448B7" w:rsidR="007D2143" w:rsidRPr="00BB5940" w:rsidRDefault="004C371A" w:rsidP="004C371A">
      <w:pPr>
        <w:jc w:val="right"/>
        <w:rPr>
          <w:lang w:val="en-GB"/>
        </w:rPr>
      </w:pPr>
      <w:r w:rsidRPr="00BB5940">
        <w:rPr>
          <w:lang w:val="en-GB"/>
        </w:rPr>
        <w:t>001</w:t>
      </w:r>
      <w:r w:rsidR="00C4671B" w:rsidRPr="00BB5940">
        <w:rPr>
          <w:lang w:val="en-GB"/>
        </w:rPr>
        <w:t>61</w:t>
      </w:r>
      <w:r w:rsidRPr="00BB5940">
        <w:rPr>
          <w:lang w:val="en-GB"/>
        </w:rPr>
        <w:t xml:space="preserve"> Roma</w:t>
      </w:r>
    </w:p>
    <w:p w14:paraId="01786726" w14:textId="77777777" w:rsidR="00C4671B" w:rsidRPr="00BB5940" w:rsidRDefault="00C4671B" w:rsidP="004C371A">
      <w:pPr>
        <w:jc w:val="right"/>
        <w:rPr>
          <w:lang w:val="en-GB"/>
        </w:rPr>
      </w:pPr>
    </w:p>
    <w:p w14:paraId="128B927C" w14:textId="44C9E9F5" w:rsidR="00C4671B" w:rsidRPr="00BB5940" w:rsidRDefault="00B8263E" w:rsidP="00F87ACD">
      <w:pPr>
        <w:rPr>
          <w:lang w:val="en-GB"/>
        </w:rPr>
      </w:pPr>
      <w:r w:rsidRPr="00BB5940">
        <w:rPr>
          <w:b/>
          <w:bCs/>
          <w:color w:val="44546A" w:themeColor="text2"/>
          <w:lang w:val="en-GB"/>
        </w:rPr>
        <w:t>Subject: Self-declaration - Infrastructure FIA investment project notice</w:t>
      </w:r>
    </w:p>
    <w:p w14:paraId="3D0BCDB9" w14:textId="723A848A" w:rsidR="00604CB0" w:rsidRPr="00BB5940" w:rsidRDefault="00B8263E" w:rsidP="00604CB0">
      <w:pPr>
        <w:rPr>
          <w:lang w:val="en-GB"/>
        </w:rPr>
      </w:pPr>
      <w:r w:rsidRPr="00BB5940">
        <w:rPr>
          <w:lang w:val="en-GB"/>
        </w:rPr>
        <w:t>Dear</w:t>
      </w:r>
      <w:r w:rsidR="002B500F" w:rsidRPr="00BB5940">
        <w:rPr>
          <w:lang w:val="en-GB"/>
        </w:rPr>
        <w:t xml:space="preserve"> </w:t>
      </w:r>
      <w:r w:rsidR="00604CB0" w:rsidRPr="00BB5940">
        <w:rPr>
          <w:lang w:val="en-GB"/>
        </w:rPr>
        <w:t>EPPI,</w:t>
      </w:r>
    </w:p>
    <w:p w14:paraId="5EB2323E" w14:textId="705DC5C2" w:rsidR="00F14813" w:rsidRPr="00BB5940" w:rsidRDefault="00BB5940" w:rsidP="00604CB0">
      <w:pPr>
        <w:jc w:val="both"/>
        <w:rPr>
          <w:lang w:val="en-GB"/>
        </w:rPr>
      </w:pPr>
      <w:r w:rsidRPr="00BB5940">
        <w:rPr>
          <w:lang w:val="en-GB"/>
        </w:rPr>
        <w:t>Re</w:t>
      </w:r>
      <w:r>
        <w:rPr>
          <w:lang w:val="en-GB"/>
        </w:rPr>
        <w:t>ferring</w:t>
      </w:r>
      <w:r w:rsidR="00B8263E" w:rsidRPr="00BB5940">
        <w:rPr>
          <w:lang w:val="en-GB"/>
        </w:rPr>
        <w:t xml:space="preserve"> </w:t>
      </w:r>
      <w:r>
        <w:rPr>
          <w:lang w:val="en-GB"/>
        </w:rPr>
        <w:t xml:space="preserve">to the </w:t>
      </w:r>
      <w:r w:rsidRPr="00BB5940">
        <w:rPr>
          <w:lang w:val="en-GB"/>
        </w:rPr>
        <w:t>[fund name]</w:t>
      </w:r>
      <w:r>
        <w:rPr>
          <w:lang w:val="en-GB"/>
        </w:rPr>
        <w:t xml:space="preserve"> </w:t>
      </w:r>
      <w:r w:rsidR="00B8263E" w:rsidRPr="00BB5940">
        <w:rPr>
          <w:lang w:val="en-GB"/>
        </w:rPr>
        <w:t xml:space="preserve">investment proposal, with registered office in [fund registered office], registration number [fund registration number], the Company [company name management company], with registered office in [management company registered office], VAT and registration number in [trade registry name] [VAT and trade registry number], </w:t>
      </w:r>
      <w:r>
        <w:rPr>
          <w:lang w:val="en-GB"/>
        </w:rPr>
        <w:t xml:space="preserve">we </w:t>
      </w:r>
      <w:proofErr w:type="gramStart"/>
      <w:r w:rsidR="00B8263E" w:rsidRPr="00BB5940">
        <w:rPr>
          <w:lang w:val="en-GB"/>
        </w:rPr>
        <w:t>declares</w:t>
      </w:r>
      <w:proofErr w:type="gramEnd"/>
      <w:r w:rsidR="00B8263E" w:rsidRPr="00BB5940">
        <w:rPr>
          <w:lang w:val="en-GB"/>
        </w:rPr>
        <w:t>:</w:t>
      </w:r>
    </w:p>
    <w:p w14:paraId="35FB5A4A" w14:textId="08D16F6E" w:rsidR="00604CB0" w:rsidRPr="00BB5940" w:rsidRDefault="00147D14" w:rsidP="0022282E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147D14">
        <w:rPr>
          <w:lang w:val="en-GB"/>
        </w:rPr>
        <w:t xml:space="preserve">that the information provided to EPPI along with this declaration is accurate and </w:t>
      </w:r>
      <w:proofErr w:type="gramStart"/>
      <w:r w:rsidRPr="00147D14">
        <w:rPr>
          <w:lang w:val="en-GB"/>
        </w:rPr>
        <w:t>truthful;</w:t>
      </w:r>
      <w:proofErr w:type="gramEnd"/>
    </w:p>
    <w:p w14:paraId="4D8EC208" w14:textId="77777777" w:rsidR="002C395B" w:rsidRPr="00BB5940" w:rsidRDefault="002C395B" w:rsidP="0022282E">
      <w:pPr>
        <w:pStyle w:val="Paragrafoelenco"/>
        <w:jc w:val="both"/>
        <w:rPr>
          <w:lang w:val="en-GB"/>
        </w:rPr>
      </w:pPr>
    </w:p>
    <w:p w14:paraId="4D6F81D8" w14:textId="4664C9B0" w:rsidR="002C395B" w:rsidRPr="00BB5940" w:rsidRDefault="00D41C89" w:rsidP="0022282E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D41C89">
        <w:rPr>
          <w:lang w:val="en-GB"/>
        </w:rPr>
        <w:t>that the qualitative and quantitative information given to EPPI is compatible with that which was disclosed to the appropriate supervisory agencies</w:t>
      </w:r>
      <w:proofErr w:type="gramStart"/>
      <w:r w:rsidRPr="00D41C89">
        <w:rPr>
          <w:lang w:val="en-GB"/>
        </w:rPr>
        <w:t>.</w:t>
      </w:r>
      <w:r w:rsidR="00604CB0" w:rsidRPr="00BB5940">
        <w:rPr>
          <w:lang w:val="en-GB"/>
        </w:rPr>
        <w:t>;</w:t>
      </w:r>
      <w:proofErr w:type="gramEnd"/>
    </w:p>
    <w:p w14:paraId="49D52C4F" w14:textId="77777777" w:rsidR="002C395B" w:rsidRPr="00BB5940" w:rsidRDefault="002C395B" w:rsidP="0022282E">
      <w:pPr>
        <w:pStyle w:val="Paragrafoelenco"/>
        <w:jc w:val="both"/>
        <w:rPr>
          <w:lang w:val="en-GB"/>
        </w:rPr>
      </w:pPr>
    </w:p>
    <w:p w14:paraId="7C50A0A4" w14:textId="1B6C263A" w:rsidR="0022282E" w:rsidRPr="00BB5940" w:rsidRDefault="00B8263E" w:rsidP="0022282E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BB5940">
        <w:rPr>
          <w:lang w:val="en-GB"/>
        </w:rPr>
        <w:t xml:space="preserve">to give consent to processing personal data in accordance with Legislative Decree No. 196 of June 30, </w:t>
      </w:r>
      <w:proofErr w:type="gramStart"/>
      <w:r w:rsidRPr="00BB5940">
        <w:rPr>
          <w:lang w:val="en-GB"/>
        </w:rPr>
        <w:t>2013</w:t>
      </w:r>
      <w:proofErr w:type="gramEnd"/>
      <w:r w:rsidRPr="00BB5940">
        <w:rPr>
          <w:lang w:val="en-GB"/>
        </w:rPr>
        <w:t xml:space="preserve"> and the GDPR (EU Regulation 2016/679)</w:t>
      </w:r>
      <w:r w:rsidR="00604CB0" w:rsidRPr="00BB5940">
        <w:rPr>
          <w:lang w:val="en-GB"/>
        </w:rPr>
        <w:t>;</w:t>
      </w:r>
    </w:p>
    <w:p w14:paraId="3C2FBB6C" w14:textId="77777777" w:rsidR="0022282E" w:rsidRPr="00BB5940" w:rsidRDefault="0022282E" w:rsidP="0022282E">
      <w:pPr>
        <w:pStyle w:val="Paragrafoelenco"/>
        <w:jc w:val="both"/>
        <w:rPr>
          <w:lang w:val="en-GB"/>
        </w:rPr>
      </w:pPr>
    </w:p>
    <w:p w14:paraId="1258BBA6" w14:textId="2424F812" w:rsidR="00FA24B2" w:rsidRPr="000848AC" w:rsidRDefault="00B8263E" w:rsidP="000848AC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BB5940">
        <w:rPr>
          <w:lang w:val="en-GB"/>
        </w:rPr>
        <w:t xml:space="preserve">to acknowledge and accept that EPPI </w:t>
      </w:r>
      <w:r w:rsidR="000848AC">
        <w:rPr>
          <w:lang w:val="en-GB"/>
        </w:rPr>
        <w:t>reserves</w:t>
      </w:r>
      <w:r w:rsidRPr="00BB5940">
        <w:rPr>
          <w:lang w:val="en-GB"/>
        </w:rPr>
        <w:t xml:space="preserve"> </w:t>
      </w:r>
      <w:r w:rsidR="000848AC">
        <w:rPr>
          <w:lang w:val="en-GB"/>
        </w:rPr>
        <w:t>the right to terminate the review</w:t>
      </w:r>
      <w:r w:rsidR="000848AC" w:rsidRPr="000848AC">
        <w:rPr>
          <w:lang w:val="en-GB"/>
        </w:rPr>
        <w:t xml:space="preserve"> of the proposal for which this declaration is filed at any time.</w:t>
      </w:r>
      <w:r w:rsidR="000848AC">
        <w:rPr>
          <w:lang w:val="en-GB"/>
        </w:rPr>
        <w:t xml:space="preserve"> T</w:t>
      </w:r>
      <w:r w:rsidRPr="000848AC">
        <w:rPr>
          <w:lang w:val="en-GB"/>
        </w:rPr>
        <w:t>herefore</w:t>
      </w:r>
      <w:r w:rsidR="000848AC">
        <w:rPr>
          <w:lang w:val="en-GB"/>
        </w:rPr>
        <w:t>, EPPI</w:t>
      </w:r>
      <w:r w:rsidRPr="000848AC">
        <w:rPr>
          <w:lang w:val="en-GB"/>
        </w:rPr>
        <w:t xml:space="preserve"> has the right not to subscribe to any share of the Fund, without this resulting in any form of indemnity liability and/or obligation of reimbursement and/or remuneration for the EPPI itself towards the Management Company as defined and identified </w:t>
      </w:r>
      <w:proofErr w:type="gramStart"/>
      <w:r w:rsidRPr="000848AC">
        <w:rPr>
          <w:lang w:val="en-GB"/>
        </w:rPr>
        <w:t>above</w:t>
      </w:r>
      <w:r w:rsidR="00604CB0" w:rsidRPr="000848AC">
        <w:rPr>
          <w:lang w:val="en-GB"/>
        </w:rPr>
        <w:t>;</w:t>
      </w:r>
      <w:proofErr w:type="gramEnd"/>
    </w:p>
    <w:p w14:paraId="71239BA8" w14:textId="77777777" w:rsidR="00FA24B2" w:rsidRPr="00BB5940" w:rsidRDefault="00FA24B2" w:rsidP="00FA24B2">
      <w:pPr>
        <w:pStyle w:val="Paragrafoelenco"/>
        <w:rPr>
          <w:lang w:val="en-GB"/>
        </w:rPr>
      </w:pPr>
    </w:p>
    <w:p w14:paraId="71BF517B" w14:textId="3C9CC746" w:rsidR="00FA24B2" w:rsidRPr="00BB5940" w:rsidRDefault="00166501" w:rsidP="00604CB0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BB5940">
        <w:rPr>
          <w:lang w:val="en-GB"/>
        </w:rPr>
        <w:t xml:space="preserve">to produce, again free of charge, any other documents that may be requested by EPPI concerning the Fund and its </w:t>
      </w:r>
      <w:proofErr w:type="gramStart"/>
      <w:r w:rsidRPr="00BB5940">
        <w:rPr>
          <w:lang w:val="en-GB"/>
        </w:rPr>
        <w:t>shares</w:t>
      </w:r>
      <w:r w:rsidR="00604CB0" w:rsidRPr="00BB5940">
        <w:rPr>
          <w:lang w:val="en-GB"/>
        </w:rPr>
        <w:t>;</w:t>
      </w:r>
      <w:proofErr w:type="gramEnd"/>
    </w:p>
    <w:p w14:paraId="53A5C64E" w14:textId="77777777" w:rsidR="00FA24B2" w:rsidRPr="00BB5940" w:rsidRDefault="00FA24B2" w:rsidP="00FA24B2">
      <w:pPr>
        <w:pStyle w:val="Paragrafoelenco"/>
        <w:rPr>
          <w:lang w:val="en-GB"/>
        </w:rPr>
      </w:pPr>
    </w:p>
    <w:p w14:paraId="20219E8C" w14:textId="77777777" w:rsidR="000848AC" w:rsidRDefault="00166501" w:rsidP="000848AC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BB5940">
        <w:rPr>
          <w:lang w:val="en-GB"/>
        </w:rPr>
        <w:t xml:space="preserve">to keep strictly confidential all information of which it may become aware in the possible continuation of the </w:t>
      </w:r>
      <w:proofErr w:type="gramStart"/>
      <w:r w:rsidRPr="00BB5940">
        <w:rPr>
          <w:lang w:val="en-GB"/>
        </w:rPr>
        <w:t>negotiation</w:t>
      </w:r>
      <w:r w:rsidR="00435FCC" w:rsidRPr="00BB5940">
        <w:rPr>
          <w:lang w:val="en-GB"/>
        </w:rPr>
        <w:t>;</w:t>
      </w:r>
      <w:proofErr w:type="gramEnd"/>
    </w:p>
    <w:p w14:paraId="44CC1BFA" w14:textId="77777777" w:rsidR="000848AC" w:rsidRPr="000848AC" w:rsidRDefault="000848AC" w:rsidP="000848AC">
      <w:pPr>
        <w:pStyle w:val="Paragrafoelenco"/>
        <w:rPr>
          <w:lang w:val="en-GB"/>
        </w:rPr>
      </w:pPr>
    </w:p>
    <w:p w14:paraId="7A03314E" w14:textId="014BB4FE" w:rsidR="00F14813" w:rsidRDefault="000848AC" w:rsidP="000848AC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to </w:t>
      </w:r>
      <w:r w:rsidRPr="000848AC">
        <w:rPr>
          <w:lang w:val="en-GB"/>
        </w:rPr>
        <w:t xml:space="preserve">accept as of today the duty to guarantee that its directors, managers, </w:t>
      </w:r>
      <w:proofErr w:type="gramStart"/>
      <w:r w:rsidRPr="000848AC">
        <w:rPr>
          <w:lang w:val="en-GB"/>
        </w:rPr>
        <w:t>employees</w:t>
      </w:r>
      <w:proofErr w:type="gramEnd"/>
      <w:r w:rsidRPr="000848AC">
        <w:rPr>
          <w:lang w:val="en-GB"/>
        </w:rPr>
        <w:t xml:space="preserve"> and consultants, to whom the Company communicates such information, likewise maintain such information </w:t>
      </w:r>
      <w:r>
        <w:rPr>
          <w:lang w:val="en-GB"/>
        </w:rPr>
        <w:t>confidential</w:t>
      </w:r>
      <w:r w:rsidRPr="000848AC">
        <w:rPr>
          <w:lang w:val="en-GB"/>
        </w:rPr>
        <w:t>.</w:t>
      </w:r>
    </w:p>
    <w:p w14:paraId="02652366" w14:textId="77777777" w:rsidR="00DE5E81" w:rsidRPr="00DE5E81" w:rsidRDefault="00DE5E81" w:rsidP="00DE5E81">
      <w:pPr>
        <w:jc w:val="both"/>
        <w:rPr>
          <w:lang w:val="en-GB"/>
        </w:rPr>
      </w:pPr>
    </w:p>
    <w:p w14:paraId="76CEE3B9" w14:textId="4F346BFA" w:rsidR="00F14813" w:rsidRPr="00BB5940" w:rsidRDefault="00166501" w:rsidP="00F14813">
      <w:pPr>
        <w:jc w:val="both"/>
        <w:rPr>
          <w:lang w:val="en-GB"/>
        </w:rPr>
      </w:pPr>
      <w:r w:rsidRPr="00BB5940">
        <w:rPr>
          <w:lang w:val="en-GB"/>
        </w:rPr>
        <w:t>Place and date</w:t>
      </w:r>
    </w:p>
    <w:p w14:paraId="06EC7064" w14:textId="118E20A8" w:rsidR="00F14813" w:rsidRPr="00BB5940" w:rsidRDefault="00166501" w:rsidP="00EB4210">
      <w:pPr>
        <w:jc w:val="right"/>
        <w:rPr>
          <w:lang w:val="en-GB"/>
        </w:rPr>
      </w:pPr>
      <w:r w:rsidRPr="00BB5940">
        <w:rPr>
          <w:lang w:val="en-GB"/>
        </w:rPr>
        <w:t>Legal representative's signature</w:t>
      </w:r>
    </w:p>
    <w:p w14:paraId="291094F7" w14:textId="77777777" w:rsidR="00435FCC" w:rsidRPr="00BB5940" w:rsidRDefault="00435FCC" w:rsidP="00435FCC">
      <w:pPr>
        <w:pStyle w:val="Paragrafoelenco"/>
        <w:jc w:val="both"/>
        <w:rPr>
          <w:lang w:val="en-GB"/>
        </w:rPr>
      </w:pPr>
    </w:p>
    <w:sectPr w:rsidR="00435FCC" w:rsidRPr="00BB594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F3D7" w14:textId="77777777" w:rsidR="0075571F" w:rsidRDefault="0075571F" w:rsidP="00C4671B">
      <w:pPr>
        <w:spacing w:after="0" w:line="240" w:lineRule="auto"/>
      </w:pPr>
      <w:r>
        <w:separator/>
      </w:r>
    </w:p>
  </w:endnote>
  <w:endnote w:type="continuationSeparator" w:id="0">
    <w:p w14:paraId="39BFAA62" w14:textId="77777777" w:rsidR="0075571F" w:rsidRDefault="0075571F" w:rsidP="00C4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6658" w14:textId="77777777" w:rsidR="0075571F" w:rsidRDefault="0075571F" w:rsidP="00C4671B">
      <w:pPr>
        <w:spacing w:after="0" w:line="240" w:lineRule="auto"/>
      </w:pPr>
      <w:r>
        <w:separator/>
      </w:r>
    </w:p>
  </w:footnote>
  <w:footnote w:type="continuationSeparator" w:id="0">
    <w:p w14:paraId="470E0E87" w14:textId="77777777" w:rsidR="0075571F" w:rsidRDefault="0075571F" w:rsidP="00C46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C6C6" w14:textId="1F7F7E3B" w:rsidR="00C4671B" w:rsidRPr="00DE5E81" w:rsidRDefault="00DE5E81" w:rsidP="00DE5E81">
    <w:pPr>
      <w:pStyle w:val="Intestazione"/>
      <w:jc w:val="center"/>
    </w:pPr>
    <w:bookmarkStart w:id="0" w:name="_Hlk134710722"/>
    <w:bookmarkStart w:id="1" w:name="_Hlk134710723"/>
    <w:proofErr w:type="spellStart"/>
    <w:r w:rsidRPr="00DE5E81">
      <w:rPr>
        <w:b/>
        <w:bCs/>
      </w:rPr>
      <w:t>Letterhead</w:t>
    </w:r>
    <w:proofErr w:type="spellEnd"/>
    <w:r w:rsidRPr="00DE5E81">
      <w:rPr>
        <w:b/>
        <w:bCs/>
      </w:rPr>
      <w:t xml:space="preserve"> Management Company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5052D"/>
    <w:multiLevelType w:val="hybridMultilevel"/>
    <w:tmpl w:val="1F5E9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2653A"/>
    <w:multiLevelType w:val="hybridMultilevel"/>
    <w:tmpl w:val="631CA6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35582"/>
    <w:multiLevelType w:val="hybridMultilevel"/>
    <w:tmpl w:val="371ECE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512495">
    <w:abstractNumId w:val="0"/>
  </w:num>
  <w:num w:numId="2" w16cid:durableId="1751736825">
    <w:abstractNumId w:val="1"/>
  </w:num>
  <w:num w:numId="3" w16cid:durableId="807667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52"/>
    <w:rsid w:val="00035186"/>
    <w:rsid w:val="00041E42"/>
    <w:rsid w:val="0005519C"/>
    <w:rsid w:val="00070C3F"/>
    <w:rsid w:val="000848AC"/>
    <w:rsid w:val="000A2381"/>
    <w:rsid w:val="000D0216"/>
    <w:rsid w:val="000D36B8"/>
    <w:rsid w:val="000F13C6"/>
    <w:rsid w:val="0011193B"/>
    <w:rsid w:val="00147D14"/>
    <w:rsid w:val="00166501"/>
    <w:rsid w:val="00183F4F"/>
    <w:rsid w:val="001A6681"/>
    <w:rsid w:val="0022282E"/>
    <w:rsid w:val="00246CE6"/>
    <w:rsid w:val="0029489D"/>
    <w:rsid w:val="002B500F"/>
    <w:rsid w:val="002C395B"/>
    <w:rsid w:val="002C6A8B"/>
    <w:rsid w:val="002E6082"/>
    <w:rsid w:val="00317563"/>
    <w:rsid w:val="00327536"/>
    <w:rsid w:val="003B0709"/>
    <w:rsid w:val="003E2617"/>
    <w:rsid w:val="003E2C3A"/>
    <w:rsid w:val="00433E52"/>
    <w:rsid w:val="00435FCC"/>
    <w:rsid w:val="004A18F1"/>
    <w:rsid w:val="004A26FA"/>
    <w:rsid w:val="004B27A2"/>
    <w:rsid w:val="004C0D8A"/>
    <w:rsid w:val="004C371A"/>
    <w:rsid w:val="0056346E"/>
    <w:rsid w:val="00563569"/>
    <w:rsid w:val="005A0CAB"/>
    <w:rsid w:val="005C2C26"/>
    <w:rsid w:val="005E6CF1"/>
    <w:rsid w:val="00604CB0"/>
    <w:rsid w:val="00637B04"/>
    <w:rsid w:val="00660AB8"/>
    <w:rsid w:val="006928B6"/>
    <w:rsid w:val="006A2E51"/>
    <w:rsid w:val="006A420D"/>
    <w:rsid w:val="006B409E"/>
    <w:rsid w:val="00700BF3"/>
    <w:rsid w:val="00731E52"/>
    <w:rsid w:val="0075571F"/>
    <w:rsid w:val="0077108B"/>
    <w:rsid w:val="00782E37"/>
    <w:rsid w:val="007839DD"/>
    <w:rsid w:val="007D2143"/>
    <w:rsid w:val="007D5EF5"/>
    <w:rsid w:val="008532BB"/>
    <w:rsid w:val="008A0E91"/>
    <w:rsid w:val="008B1E1B"/>
    <w:rsid w:val="008F15B9"/>
    <w:rsid w:val="008F76F6"/>
    <w:rsid w:val="0098519D"/>
    <w:rsid w:val="009D20BD"/>
    <w:rsid w:val="00A40C64"/>
    <w:rsid w:val="00AA44A8"/>
    <w:rsid w:val="00AD0E47"/>
    <w:rsid w:val="00B04746"/>
    <w:rsid w:val="00B63371"/>
    <w:rsid w:val="00B77116"/>
    <w:rsid w:val="00B8263E"/>
    <w:rsid w:val="00BB5940"/>
    <w:rsid w:val="00C20404"/>
    <w:rsid w:val="00C269D2"/>
    <w:rsid w:val="00C4671B"/>
    <w:rsid w:val="00C823DD"/>
    <w:rsid w:val="00CE5CE3"/>
    <w:rsid w:val="00CF7419"/>
    <w:rsid w:val="00D34115"/>
    <w:rsid w:val="00D41C89"/>
    <w:rsid w:val="00D8103E"/>
    <w:rsid w:val="00D82227"/>
    <w:rsid w:val="00DD39F5"/>
    <w:rsid w:val="00DE312A"/>
    <w:rsid w:val="00DE5E81"/>
    <w:rsid w:val="00E004D6"/>
    <w:rsid w:val="00E06587"/>
    <w:rsid w:val="00E22F14"/>
    <w:rsid w:val="00EB4210"/>
    <w:rsid w:val="00EB524F"/>
    <w:rsid w:val="00F14813"/>
    <w:rsid w:val="00F21761"/>
    <w:rsid w:val="00F25267"/>
    <w:rsid w:val="00F47FDB"/>
    <w:rsid w:val="00F63852"/>
    <w:rsid w:val="00F725B8"/>
    <w:rsid w:val="00F741F7"/>
    <w:rsid w:val="00F87ACD"/>
    <w:rsid w:val="00FA24B2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C700"/>
  <w15:chartTrackingRefBased/>
  <w15:docId w15:val="{408E8B30-936F-443E-A581-BC81BAD3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7B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42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420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E6C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E6CF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E6CF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6C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6CF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46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71B"/>
  </w:style>
  <w:style w:type="paragraph" w:styleId="Pidipagina">
    <w:name w:val="footer"/>
    <w:basedOn w:val="Normale"/>
    <w:link w:val="PidipaginaCarattere"/>
    <w:uiPriority w:val="99"/>
    <w:unhideWhenUsed/>
    <w:rsid w:val="00C46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Office</dc:creator>
  <cp:keywords/>
  <dc:description/>
  <cp:lastModifiedBy>Danilo Giuliani</cp:lastModifiedBy>
  <cp:revision>88</cp:revision>
  <dcterms:created xsi:type="dcterms:W3CDTF">2022-11-18T08:51:00Z</dcterms:created>
  <dcterms:modified xsi:type="dcterms:W3CDTF">2023-05-11T13:18:00Z</dcterms:modified>
</cp:coreProperties>
</file>